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FA92A2" w14:textId="6B111674" w:rsidR="00787445" w:rsidRPr="00120CD4" w:rsidRDefault="006E6749" w:rsidP="00787445">
      <w:pPr>
        <w:rPr>
          <w:rFonts w:ascii="Arial" w:hAnsi="Arial" w:cs="Arial"/>
          <w:b/>
          <w:bCs/>
          <w:sz w:val="28"/>
          <w:szCs w:val="28"/>
        </w:rPr>
      </w:pPr>
      <w:r w:rsidRPr="00120CD4">
        <w:rPr>
          <w:rFonts w:ascii="Arial" w:hAnsi="Arial" w:cs="Arial"/>
          <w:b/>
          <w:bCs/>
          <w:sz w:val="28"/>
          <w:szCs w:val="28"/>
        </w:rPr>
        <w:t>Rahmenkonzept</w:t>
      </w:r>
      <w:r w:rsidR="00AF038A" w:rsidRPr="00120CD4">
        <w:rPr>
          <w:rFonts w:ascii="Arial" w:hAnsi="Arial" w:cs="Arial"/>
          <w:b/>
          <w:bCs/>
          <w:sz w:val="28"/>
          <w:szCs w:val="28"/>
        </w:rPr>
        <w:t xml:space="preserve"> </w:t>
      </w:r>
      <w:r w:rsidR="00787445" w:rsidRPr="00120CD4">
        <w:rPr>
          <w:rFonts w:ascii="Arial" w:hAnsi="Arial" w:cs="Arial"/>
          <w:b/>
          <w:bCs/>
          <w:sz w:val="28"/>
          <w:szCs w:val="28"/>
        </w:rPr>
        <w:t xml:space="preserve">zum </w:t>
      </w:r>
      <w:proofErr w:type="spellStart"/>
      <w:r w:rsidR="00787445" w:rsidRPr="00120CD4">
        <w:rPr>
          <w:rFonts w:ascii="Arial" w:hAnsi="Arial" w:cs="Arial"/>
          <w:b/>
          <w:bCs/>
          <w:sz w:val="28"/>
          <w:szCs w:val="28"/>
        </w:rPr>
        <w:t>Coronavirus</w:t>
      </w:r>
      <w:proofErr w:type="spellEnd"/>
      <w:r w:rsidR="00787445" w:rsidRPr="00120CD4">
        <w:rPr>
          <w:rFonts w:ascii="Arial" w:hAnsi="Arial" w:cs="Arial"/>
          <w:b/>
          <w:bCs/>
          <w:sz w:val="28"/>
          <w:szCs w:val="28"/>
        </w:rPr>
        <w:t xml:space="preserve"> (</w:t>
      </w:r>
      <w:r w:rsidR="00B3291F" w:rsidRPr="00120CD4">
        <w:rPr>
          <w:rFonts w:ascii="Arial" w:hAnsi="Arial" w:cs="Arial"/>
          <w:b/>
          <w:bCs/>
          <w:sz w:val="28"/>
          <w:szCs w:val="28"/>
        </w:rPr>
        <w:t>SARS-CoV-2)</w:t>
      </w:r>
    </w:p>
    <w:p w14:paraId="77771CC3" w14:textId="10EC5F82" w:rsidR="00787445" w:rsidRPr="00120CD4" w:rsidRDefault="00A67B41">
      <w:pPr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>Ziel</w:t>
      </w:r>
      <w:r w:rsidR="00787445" w:rsidRPr="00120CD4">
        <w:rPr>
          <w:rFonts w:ascii="Arial" w:hAnsi="Arial" w:cs="Arial"/>
          <w:b/>
          <w:bCs/>
          <w:u w:val="single"/>
        </w:rPr>
        <w:t>:</w:t>
      </w:r>
    </w:p>
    <w:p w14:paraId="2F9763D8" w14:textId="77777777" w:rsidR="006E6749" w:rsidRPr="00120CD4" w:rsidRDefault="006E6749" w:rsidP="00787445">
      <w:pPr>
        <w:pStyle w:val="Listenabsatz"/>
        <w:numPr>
          <w:ilvl w:val="0"/>
          <w:numId w:val="5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Prävention durch Kommunikation</w:t>
      </w:r>
      <w:r w:rsidR="00CC7A62" w:rsidRPr="00120CD4">
        <w:rPr>
          <w:rFonts w:ascii="Arial" w:hAnsi="Arial" w:cs="Arial"/>
        </w:rPr>
        <w:t xml:space="preserve"> und Aufklärung der Mitarbeiter</w:t>
      </w:r>
    </w:p>
    <w:p w14:paraId="5DDE2AD0" w14:textId="77777777" w:rsidR="00787445" w:rsidRPr="00120CD4" w:rsidRDefault="006E6749" w:rsidP="00787445">
      <w:pPr>
        <w:pStyle w:val="Listenabsatz"/>
        <w:numPr>
          <w:ilvl w:val="0"/>
          <w:numId w:val="5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 xml:space="preserve">Verhinderung der Weiterverbreitung </w:t>
      </w:r>
    </w:p>
    <w:p w14:paraId="2F1D4322" w14:textId="77777777" w:rsidR="00CC7A62" w:rsidRPr="00120CD4" w:rsidRDefault="006E6749" w:rsidP="00CC7A62">
      <w:pPr>
        <w:pStyle w:val="Listenabsatz"/>
        <w:numPr>
          <w:ilvl w:val="0"/>
          <w:numId w:val="5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Aufrechterhaltung der Dienstleistungen</w:t>
      </w:r>
    </w:p>
    <w:p w14:paraId="10A53377" w14:textId="77777777" w:rsidR="00AF038A" w:rsidRPr="00120CD4" w:rsidRDefault="00AF038A">
      <w:pPr>
        <w:rPr>
          <w:rFonts w:ascii="Arial" w:hAnsi="Arial" w:cs="Arial"/>
        </w:rPr>
      </w:pPr>
    </w:p>
    <w:p w14:paraId="2CB413FB" w14:textId="77777777" w:rsidR="006E6749" w:rsidRPr="00120CD4" w:rsidRDefault="00CC7A62">
      <w:pPr>
        <w:rPr>
          <w:rFonts w:ascii="Arial" w:hAnsi="Arial" w:cs="Arial"/>
          <w:b/>
          <w:bCs/>
          <w:u w:val="single"/>
        </w:rPr>
      </w:pPr>
      <w:r w:rsidRPr="00120CD4">
        <w:rPr>
          <w:rFonts w:ascii="Arial" w:hAnsi="Arial" w:cs="Arial"/>
          <w:b/>
          <w:bCs/>
          <w:u w:val="single"/>
        </w:rPr>
        <w:t>Allgemeine Empfehlungen/Maßnahmen:</w:t>
      </w:r>
    </w:p>
    <w:p w14:paraId="136F3D0F" w14:textId="77777777" w:rsidR="00CC7A62" w:rsidRPr="00120CD4" w:rsidRDefault="00CC7A62" w:rsidP="00CC7A62">
      <w:pPr>
        <w:pStyle w:val="Listenabsatz"/>
        <w:numPr>
          <w:ilvl w:val="0"/>
          <w:numId w:val="8"/>
        </w:numPr>
        <w:rPr>
          <w:rFonts w:ascii="Arial" w:hAnsi="Arial" w:cs="Arial"/>
        </w:rPr>
      </w:pPr>
      <w:r w:rsidRPr="00120CD4">
        <w:rPr>
          <w:rFonts w:ascii="Arial" w:hAnsi="Arial" w:cs="Arial"/>
          <w:b/>
          <w:bCs/>
        </w:rPr>
        <w:t>Regelmäßig Hände waschen</w:t>
      </w:r>
    </w:p>
    <w:p w14:paraId="2D8616C2" w14:textId="77777777" w:rsidR="00CC7A62" w:rsidRPr="00120CD4" w:rsidRDefault="00CC7A62" w:rsidP="00CC7A62">
      <w:pPr>
        <w:pStyle w:val="Listenabsatz"/>
        <w:numPr>
          <w:ilvl w:val="0"/>
          <w:numId w:val="9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wenn man nach Hause kommt</w:t>
      </w:r>
    </w:p>
    <w:p w14:paraId="0C23CDB2" w14:textId="77777777" w:rsidR="00CC7A62" w:rsidRPr="00120CD4" w:rsidRDefault="00CC7A62" w:rsidP="00CC7A62">
      <w:pPr>
        <w:pStyle w:val="Listenabsatz"/>
        <w:numPr>
          <w:ilvl w:val="0"/>
          <w:numId w:val="9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vor und während der Zubereitung von Speisen</w:t>
      </w:r>
    </w:p>
    <w:p w14:paraId="5496E880" w14:textId="77777777" w:rsidR="00CC7A62" w:rsidRPr="00120CD4" w:rsidRDefault="00CC7A62" w:rsidP="00CC7A62">
      <w:pPr>
        <w:pStyle w:val="Listenabsatz"/>
        <w:numPr>
          <w:ilvl w:val="0"/>
          <w:numId w:val="9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vor den Mahlzeiten</w:t>
      </w:r>
    </w:p>
    <w:p w14:paraId="3C62513D" w14:textId="77777777" w:rsidR="00CC7A62" w:rsidRPr="00120CD4" w:rsidRDefault="00CC7A62" w:rsidP="00CC7A62">
      <w:pPr>
        <w:pStyle w:val="Listenabsatz"/>
        <w:numPr>
          <w:ilvl w:val="0"/>
          <w:numId w:val="9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nach dem Toilettenbesuch</w:t>
      </w:r>
    </w:p>
    <w:p w14:paraId="22D369BA" w14:textId="77777777" w:rsidR="00CC7A62" w:rsidRPr="00120CD4" w:rsidRDefault="00CC7A62" w:rsidP="00CC7A62">
      <w:pPr>
        <w:pStyle w:val="Listenabsatz"/>
        <w:numPr>
          <w:ilvl w:val="0"/>
          <w:numId w:val="9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nach dem Naseputzen, Husten oder Niesen</w:t>
      </w:r>
    </w:p>
    <w:p w14:paraId="238BD2DF" w14:textId="77777777" w:rsidR="00CC7A62" w:rsidRPr="00120CD4" w:rsidRDefault="00CC7A62" w:rsidP="00CC7A62">
      <w:pPr>
        <w:pStyle w:val="Listenabsatz"/>
        <w:numPr>
          <w:ilvl w:val="0"/>
          <w:numId w:val="9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vor und nach Kontakt mit Erkrankten</w:t>
      </w:r>
    </w:p>
    <w:p w14:paraId="462587BC" w14:textId="77777777" w:rsidR="00CC7A62" w:rsidRPr="00120CD4" w:rsidRDefault="00CC7A62" w:rsidP="00CC7A62">
      <w:pPr>
        <w:pStyle w:val="Listenabsatz"/>
        <w:numPr>
          <w:ilvl w:val="0"/>
          <w:numId w:val="9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nach dem Kontakt mit Tieren</w:t>
      </w:r>
    </w:p>
    <w:p w14:paraId="28D4FF28" w14:textId="77777777" w:rsidR="00CC7A62" w:rsidRPr="00120CD4" w:rsidRDefault="00CC7A62" w:rsidP="00CC7A62">
      <w:pPr>
        <w:pStyle w:val="Listenabsatz"/>
        <w:ind w:left="1440"/>
        <w:rPr>
          <w:rFonts w:ascii="Arial" w:hAnsi="Arial" w:cs="Arial"/>
        </w:rPr>
      </w:pPr>
    </w:p>
    <w:p w14:paraId="0E4D5C6E" w14:textId="77777777" w:rsidR="00CC7A62" w:rsidRPr="00120CD4" w:rsidRDefault="00CC7A62" w:rsidP="00CC7A62">
      <w:pPr>
        <w:pStyle w:val="Listenabsatz"/>
        <w:numPr>
          <w:ilvl w:val="0"/>
          <w:numId w:val="8"/>
        </w:numPr>
        <w:rPr>
          <w:rFonts w:ascii="Arial" w:hAnsi="Arial" w:cs="Arial"/>
        </w:rPr>
      </w:pPr>
      <w:r w:rsidRPr="00120CD4">
        <w:rPr>
          <w:rFonts w:ascii="Arial" w:hAnsi="Arial" w:cs="Arial"/>
          <w:b/>
          <w:bCs/>
        </w:rPr>
        <w:t>Hände gründlich waschen</w:t>
      </w:r>
    </w:p>
    <w:p w14:paraId="48DF9298" w14:textId="77777777" w:rsidR="00CC7A62" w:rsidRPr="00120CD4" w:rsidRDefault="00CC7A62" w:rsidP="00CC7A62">
      <w:pPr>
        <w:pStyle w:val="Listenabsatz"/>
        <w:numPr>
          <w:ilvl w:val="0"/>
          <w:numId w:val="3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Hände unter fließend Wasser halten</w:t>
      </w:r>
    </w:p>
    <w:p w14:paraId="4407B89F" w14:textId="77777777" w:rsidR="00CC7A62" w:rsidRPr="00120CD4" w:rsidRDefault="00CC7A62" w:rsidP="00CC7A62">
      <w:pPr>
        <w:pStyle w:val="Listenabsatz"/>
        <w:numPr>
          <w:ilvl w:val="0"/>
          <w:numId w:val="3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Hände von allen Seiten mit Seife einreiben (auch Fingerzwischenräume und den Daumen)</w:t>
      </w:r>
    </w:p>
    <w:p w14:paraId="774278B6" w14:textId="77777777" w:rsidR="00CC7A62" w:rsidRPr="00120CD4" w:rsidRDefault="00CC7A62" w:rsidP="00CC7A62">
      <w:pPr>
        <w:pStyle w:val="Listenabsatz"/>
        <w:numPr>
          <w:ilvl w:val="0"/>
          <w:numId w:val="3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dabei 20-30 Sekunden Zeit lassen</w:t>
      </w:r>
    </w:p>
    <w:p w14:paraId="4C1DCCDC" w14:textId="77777777" w:rsidR="00CC7A62" w:rsidRPr="00120CD4" w:rsidRDefault="00CC7A62" w:rsidP="00CC7A62">
      <w:pPr>
        <w:pStyle w:val="Listenabsatz"/>
        <w:numPr>
          <w:ilvl w:val="0"/>
          <w:numId w:val="3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Hände unter fließendem Wasser abwaschen</w:t>
      </w:r>
    </w:p>
    <w:p w14:paraId="2E48FFBF" w14:textId="77777777" w:rsidR="00CC7A62" w:rsidRPr="00120CD4" w:rsidRDefault="00CC7A62" w:rsidP="00CC7A62">
      <w:pPr>
        <w:pStyle w:val="Listenabsatz"/>
        <w:numPr>
          <w:ilvl w:val="0"/>
          <w:numId w:val="3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mit einem sauberen Tuch trocknen, Fingerzwischenräume nicht vergessen</w:t>
      </w:r>
    </w:p>
    <w:p w14:paraId="41880479" w14:textId="77777777" w:rsidR="00CC7A62" w:rsidRPr="00120CD4" w:rsidRDefault="00CC7A62" w:rsidP="00CC7A62">
      <w:pPr>
        <w:pStyle w:val="Listenabsatz"/>
        <w:ind w:left="1440"/>
        <w:rPr>
          <w:rFonts w:ascii="Arial" w:hAnsi="Arial" w:cs="Arial"/>
        </w:rPr>
      </w:pPr>
    </w:p>
    <w:p w14:paraId="1A2077BE" w14:textId="77777777" w:rsidR="00CC7A62" w:rsidRPr="00120CD4" w:rsidRDefault="00CC7A62" w:rsidP="00CC7A62">
      <w:pPr>
        <w:pStyle w:val="Listenabsatz"/>
        <w:numPr>
          <w:ilvl w:val="0"/>
          <w:numId w:val="8"/>
        </w:numPr>
        <w:rPr>
          <w:rFonts w:ascii="Arial" w:hAnsi="Arial" w:cs="Arial"/>
          <w:b/>
          <w:bCs/>
        </w:rPr>
      </w:pPr>
      <w:r w:rsidRPr="00120CD4">
        <w:rPr>
          <w:rFonts w:ascii="Arial" w:hAnsi="Arial" w:cs="Arial"/>
          <w:b/>
          <w:bCs/>
        </w:rPr>
        <w:t>Hände aus dem Gesicht fernhalten</w:t>
      </w:r>
    </w:p>
    <w:p w14:paraId="6A9E6912" w14:textId="77777777" w:rsidR="00CC7A62" w:rsidRPr="00120CD4" w:rsidRDefault="00CC7A62" w:rsidP="00CC7A62">
      <w:pPr>
        <w:pStyle w:val="Listenabsatz"/>
        <w:numPr>
          <w:ilvl w:val="0"/>
          <w:numId w:val="3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vermeiden mit ungewaschenen Händen Mund, Augen oder Nase zu berühren</w:t>
      </w:r>
    </w:p>
    <w:p w14:paraId="5A31C874" w14:textId="77777777" w:rsidR="00CC7A62" w:rsidRPr="00120CD4" w:rsidRDefault="00CC7A62" w:rsidP="00CC7A62">
      <w:pPr>
        <w:pStyle w:val="Listenabsatz"/>
        <w:ind w:left="1440"/>
        <w:rPr>
          <w:rFonts w:ascii="Arial" w:hAnsi="Arial" w:cs="Arial"/>
        </w:rPr>
      </w:pPr>
    </w:p>
    <w:p w14:paraId="42E40014" w14:textId="77777777" w:rsidR="00CC7A62" w:rsidRPr="00120CD4" w:rsidRDefault="00CC7A62" w:rsidP="00CC7A62">
      <w:pPr>
        <w:pStyle w:val="Listenabsatz"/>
        <w:numPr>
          <w:ilvl w:val="0"/>
          <w:numId w:val="8"/>
        </w:numPr>
        <w:rPr>
          <w:rFonts w:ascii="Arial" w:hAnsi="Arial" w:cs="Arial"/>
          <w:b/>
          <w:bCs/>
        </w:rPr>
      </w:pPr>
      <w:r w:rsidRPr="00120CD4">
        <w:rPr>
          <w:rFonts w:ascii="Arial" w:hAnsi="Arial" w:cs="Arial"/>
          <w:b/>
          <w:bCs/>
        </w:rPr>
        <w:t>richtig Husten und Niesen</w:t>
      </w:r>
    </w:p>
    <w:p w14:paraId="3FE3D55C" w14:textId="77777777" w:rsidR="00CC7A62" w:rsidRPr="00120CD4" w:rsidRDefault="00CC7A62" w:rsidP="00CC7A62">
      <w:pPr>
        <w:pStyle w:val="Listenabsatz"/>
        <w:numPr>
          <w:ilvl w:val="0"/>
          <w:numId w:val="3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am besten in ein Taschentuch Husten oder Niesen oder in die Armbeuge</w:t>
      </w:r>
    </w:p>
    <w:p w14:paraId="227CF8F3" w14:textId="77777777" w:rsidR="00CC7A62" w:rsidRPr="00120CD4" w:rsidRDefault="00CC7A62" w:rsidP="00CC7A62">
      <w:pPr>
        <w:pStyle w:val="Listenabsatz"/>
        <w:numPr>
          <w:ilvl w:val="0"/>
          <w:numId w:val="3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Abstand von anderen Personen halten oder sich Wegdrehen</w:t>
      </w:r>
    </w:p>
    <w:p w14:paraId="591118BF" w14:textId="1D3C13A2" w:rsidR="002F1E5F" w:rsidRPr="00120CD4" w:rsidRDefault="00CC7A62" w:rsidP="002F1E5F">
      <w:pPr>
        <w:pStyle w:val="Listenabsatz"/>
        <w:numPr>
          <w:ilvl w:val="0"/>
          <w:numId w:val="3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Einmaltaschentücher verwenden und danach entsorgen (bevorzugt Behälter mit Deckel)</w:t>
      </w:r>
    </w:p>
    <w:p w14:paraId="2796E6FE" w14:textId="77777777" w:rsidR="00CC7A62" w:rsidRPr="00120CD4" w:rsidRDefault="00CC7A62" w:rsidP="00CC7A62">
      <w:pPr>
        <w:pStyle w:val="Listenabsatz"/>
        <w:ind w:left="1440"/>
        <w:rPr>
          <w:rFonts w:ascii="Arial" w:hAnsi="Arial" w:cs="Arial"/>
        </w:rPr>
      </w:pPr>
    </w:p>
    <w:p w14:paraId="63285A4A" w14:textId="77777777" w:rsidR="00CC7A62" w:rsidRPr="00120CD4" w:rsidRDefault="00CC7A62" w:rsidP="00CC7A62">
      <w:pPr>
        <w:pStyle w:val="Listenabsatz"/>
        <w:numPr>
          <w:ilvl w:val="0"/>
          <w:numId w:val="8"/>
        </w:numPr>
        <w:rPr>
          <w:rFonts w:ascii="Arial" w:hAnsi="Arial" w:cs="Arial"/>
        </w:rPr>
      </w:pPr>
      <w:r w:rsidRPr="00120CD4">
        <w:rPr>
          <w:rFonts w:ascii="Arial" w:hAnsi="Arial" w:cs="Arial"/>
          <w:b/>
          <w:bCs/>
        </w:rPr>
        <w:t>regelmäßig Lüften</w:t>
      </w:r>
    </w:p>
    <w:p w14:paraId="1E1CB5AE" w14:textId="77777777" w:rsidR="00CC7A62" w:rsidRPr="00120CD4" w:rsidRDefault="00CC7A62" w:rsidP="00CC7A62">
      <w:pPr>
        <w:pStyle w:val="Listenabsatz"/>
        <w:numPr>
          <w:ilvl w:val="0"/>
          <w:numId w:val="4"/>
        </w:numPr>
        <w:rPr>
          <w:rFonts w:ascii="Arial" w:hAnsi="Arial" w:cs="Arial"/>
          <w:b/>
          <w:bCs/>
        </w:rPr>
      </w:pPr>
      <w:r w:rsidRPr="00120CD4">
        <w:rPr>
          <w:rFonts w:ascii="Arial" w:hAnsi="Arial" w:cs="Arial"/>
        </w:rPr>
        <w:t>Geschlossene Räume mehrmals täglich mit weit geöffneten Fenstern lüften</w:t>
      </w:r>
    </w:p>
    <w:p w14:paraId="4E72A429" w14:textId="77777777" w:rsidR="00CC7A62" w:rsidRPr="00120CD4" w:rsidRDefault="00CC7A62" w:rsidP="00CC7A62">
      <w:pPr>
        <w:pStyle w:val="Listenabsatz"/>
        <w:ind w:left="1080"/>
        <w:rPr>
          <w:rFonts w:ascii="Arial" w:hAnsi="Arial" w:cs="Arial"/>
          <w:b/>
          <w:bCs/>
        </w:rPr>
      </w:pPr>
    </w:p>
    <w:p w14:paraId="1F108B78" w14:textId="77777777" w:rsidR="00CC7A62" w:rsidRPr="00120CD4" w:rsidRDefault="00CC7A62" w:rsidP="00CC7A62">
      <w:pPr>
        <w:pStyle w:val="Listenabsatz"/>
        <w:numPr>
          <w:ilvl w:val="0"/>
          <w:numId w:val="8"/>
        </w:numPr>
        <w:rPr>
          <w:rFonts w:ascii="Arial" w:hAnsi="Arial" w:cs="Arial"/>
          <w:b/>
          <w:bCs/>
        </w:rPr>
      </w:pPr>
      <w:r w:rsidRPr="00120CD4">
        <w:rPr>
          <w:rFonts w:ascii="Arial" w:hAnsi="Arial" w:cs="Arial"/>
          <w:b/>
          <w:bCs/>
        </w:rPr>
        <w:t xml:space="preserve">Abstand halten </w:t>
      </w:r>
    </w:p>
    <w:p w14:paraId="58C33483" w14:textId="77777777" w:rsidR="00CC7A62" w:rsidRPr="00120CD4" w:rsidRDefault="00CC7A62" w:rsidP="00CC7A62">
      <w:pPr>
        <w:pStyle w:val="Listenabsatz"/>
        <w:numPr>
          <w:ilvl w:val="0"/>
          <w:numId w:val="4"/>
        </w:numPr>
        <w:rPr>
          <w:rFonts w:ascii="Arial" w:hAnsi="Arial" w:cs="Arial"/>
          <w:b/>
          <w:bCs/>
        </w:rPr>
      </w:pPr>
      <w:r w:rsidRPr="00120CD4">
        <w:rPr>
          <w:rFonts w:ascii="Arial" w:hAnsi="Arial" w:cs="Arial"/>
        </w:rPr>
        <w:t>Von erkrankten Personen nach Möglichkeit mind. 1m Abstand halten</w:t>
      </w:r>
    </w:p>
    <w:p w14:paraId="53C26F17" w14:textId="77777777" w:rsidR="00CC7A62" w:rsidRPr="00120CD4" w:rsidRDefault="00CC7A62" w:rsidP="00CC7A62">
      <w:pPr>
        <w:pStyle w:val="Listenabsatz"/>
        <w:ind w:left="1080"/>
        <w:rPr>
          <w:rFonts w:ascii="Arial" w:hAnsi="Arial" w:cs="Arial"/>
          <w:b/>
          <w:bCs/>
        </w:rPr>
      </w:pPr>
    </w:p>
    <w:p w14:paraId="652C959A" w14:textId="77777777" w:rsidR="00CC7A62" w:rsidRPr="00120CD4" w:rsidRDefault="00CC7A62" w:rsidP="00CC7A62">
      <w:pPr>
        <w:pStyle w:val="Listenabsatz"/>
        <w:numPr>
          <w:ilvl w:val="0"/>
          <w:numId w:val="8"/>
        </w:numPr>
        <w:rPr>
          <w:rFonts w:ascii="Arial" w:hAnsi="Arial" w:cs="Arial"/>
          <w:b/>
          <w:bCs/>
        </w:rPr>
      </w:pPr>
      <w:r w:rsidRPr="00120CD4">
        <w:rPr>
          <w:rFonts w:ascii="Arial" w:hAnsi="Arial" w:cs="Arial"/>
          <w:b/>
          <w:bCs/>
        </w:rPr>
        <w:t>Händeschütteln</w:t>
      </w:r>
    </w:p>
    <w:p w14:paraId="7A742363" w14:textId="5DB78B27" w:rsidR="00CC7A62" w:rsidRPr="00120CD4" w:rsidRDefault="002F1E5F" w:rsidP="00CC7A62">
      <w:pPr>
        <w:pStyle w:val="Listenabsatz"/>
        <w:numPr>
          <w:ilvl w:val="0"/>
          <w:numId w:val="4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Vom Händeschütteln ist aufgrund der Infektionsgefahr dringend abzuraten.</w:t>
      </w:r>
    </w:p>
    <w:p w14:paraId="547E8320" w14:textId="77777777" w:rsidR="00F57318" w:rsidRPr="00120CD4" w:rsidRDefault="00F57318" w:rsidP="00F57318">
      <w:pPr>
        <w:pStyle w:val="Listenabsatz"/>
        <w:ind w:left="1080"/>
        <w:rPr>
          <w:rFonts w:ascii="Arial" w:hAnsi="Arial" w:cs="Arial"/>
        </w:rPr>
      </w:pPr>
    </w:p>
    <w:p w14:paraId="0CA69529" w14:textId="77777777" w:rsidR="00CC7A62" w:rsidRDefault="00CC7A62" w:rsidP="00CC7A62">
      <w:pPr>
        <w:pStyle w:val="Listenabsatz"/>
        <w:ind w:left="1080"/>
        <w:rPr>
          <w:rFonts w:ascii="Arial" w:hAnsi="Arial" w:cs="Arial"/>
        </w:rPr>
      </w:pPr>
    </w:p>
    <w:p w14:paraId="5718BE4A" w14:textId="77777777" w:rsidR="00A67B41" w:rsidRDefault="00A67B41" w:rsidP="00CC7A62">
      <w:pPr>
        <w:pStyle w:val="Listenabsatz"/>
        <w:ind w:left="1080"/>
        <w:rPr>
          <w:rFonts w:ascii="Arial" w:hAnsi="Arial" w:cs="Arial"/>
        </w:rPr>
      </w:pPr>
    </w:p>
    <w:p w14:paraId="6B490255" w14:textId="77777777" w:rsidR="00A67B41" w:rsidRDefault="00A67B41" w:rsidP="00CC7A62">
      <w:pPr>
        <w:pStyle w:val="Listenabsatz"/>
        <w:ind w:left="1080"/>
        <w:rPr>
          <w:rFonts w:ascii="Arial" w:hAnsi="Arial" w:cs="Arial"/>
        </w:rPr>
      </w:pPr>
    </w:p>
    <w:p w14:paraId="6AEB74D5" w14:textId="77777777" w:rsidR="00A67B41" w:rsidRDefault="00A67B41" w:rsidP="00CC7A62">
      <w:pPr>
        <w:pStyle w:val="Listenabsatz"/>
        <w:ind w:left="1080"/>
        <w:rPr>
          <w:rFonts w:ascii="Arial" w:hAnsi="Arial" w:cs="Arial"/>
        </w:rPr>
      </w:pPr>
    </w:p>
    <w:p w14:paraId="65EDF641" w14:textId="77777777" w:rsidR="00A67B41" w:rsidRDefault="00A67B41" w:rsidP="00CC7A62">
      <w:pPr>
        <w:pStyle w:val="Listenabsatz"/>
        <w:ind w:left="1080"/>
        <w:rPr>
          <w:rFonts w:ascii="Arial" w:hAnsi="Arial" w:cs="Arial"/>
        </w:rPr>
      </w:pPr>
    </w:p>
    <w:p w14:paraId="750D0496" w14:textId="77777777" w:rsidR="00A67B41" w:rsidRPr="00120CD4" w:rsidRDefault="00A67B41" w:rsidP="00CC7A62">
      <w:pPr>
        <w:pStyle w:val="Listenabsatz"/>
        <w:ind w:left="1080"/>
        <w:rPr>
          <w:rFonts w:ascii="Arial" w:hAnsi="Arial" w:cs="Arial"/>
        </w:rPr>
      </w:pPr>
      <w:bookmarkStart w:id="0" w:name="_GoBack"/>
      <w:bookmarkEnd w:id="0"/>
    </w:p>
    <w:p w14:paraId="6DB50428" w14:textId="77777777" w:rsidR="00CC7A62" w:rsidRPr="00120CD4" w:rsidRDefault="00CC7A62" w:rsidP="00CC7A62">
      <w:pPr>
        <w:pStyle w:val="Listenabsatz"/>
        <w:numPr>
          <w:ilvl w:val="0"/>
          <w:numId w:val="8"/>
        </w:numPr>
        <w:rPr>
          <w:rFonts w:ascii="Arial" w:hAnsi="Arial" w:cs="Arial"/>
          <w:b/>
          <w:bCs/>
        </w:rPr>
      </w:pPr>
      <w:r w:rsidRPr="00120CD4">
        <w:rPr>
          <w:rFonts w:ascii="Arial" w:hAnsi="Arial" w:cs="Arial"/>
          <w:b/>
          <w:bCs/>
        </w:rPr>
        <w:lastRenderedPageBreak/>
        <w:t>auf ein sauberes Umfeld achten</w:t>
      </w:r>
    </w:p>
    <w:p w14:paraId="546D708F" w14:textId="77777777" w:rsidR="001212AD" w:rsidRPr="00120CD4" w:rsidRDefault="001212AD" w:rsidP="00CC7A62">
      <w:pPr>
        <w:pStyle w:val="Listenabsatz"/>
        <w:numPr>
          <w:ilvl w:val="0"/>
          <w:numId w:val="4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Reinigung von Telefonen (insbesondere Mobilfunkgeräten), Tastaturen und Tabletts</w:t>
      </w:r>
    </w:p>
    <w:p w14:paraId="05840BDF" w14:textId="77777777" w:rsidR="00CC7A62" w:rsidRPr="00120CD4" w:rsidRDefault="00CC7A62" w:rsidP="00CC7A62">
      <w:pPr>
        <w:pStyle w:val="Listenabsatz"/>
        <w:numPr>
          <w:ilvl w:val="0"/>
          <w:numId w:val="4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Geschirr und Wäsche heiß spülen/waschen</w:t>
      </w:r>
    </w:p>
    <w:p w14:paraId="35C82F65" w14:textId="4C2D5F33" w:rsidR="00CC7A62" w:rsidRPr="00120CD4" w:rsidRDefault="001212AD" w:rsidP="00CC7A62">
      <w:pPr>
        <w:pStyle w:val="Listenabsatz"/>
        <w:numPr>
          <w:ilvl w:val="0"/>
          <w:numId w:val="4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Arbeitsf</w:t>
      </w:r>
      <w:r w:rsidR="00CC7A62" w:rsidRPr="00120CD4">
        <w:rPr>
          <w:rFonts w:ascii="Arial" w:hAnsi="Arial" w:cs="Arial"/>
        </w:rPr>
        <w:t>lächen und Gegenstände regelmäßig mit Haushaltsreiniger reinigen</w:t>
      </w:r>
    </w:p>
    <w:p w14:paraId="03AA07D0" w14:textId="77777777" w:rsidR="002F1E5F" w:rsidRPr="00120CD4" w:rsidRDefault="002F1E5F" w:rsidP="002F1E5F">
      <w:pPr>
        <w:pStyle w:val="Listenabsatz"/>
        <w:ind w:left="1080"/>
        <w:rPr>
          <w:rFonts w:ascii="Arial" w:hAnsi="Arial" w:cs="Arial"/>
        </w:rPr>
      </w:pPr>
    </w:p>
    <w:p w14:paraId="201B9847" w14:textId="7387C1D9" w:rsidR="002F1E5F" w:rsidRPr="00120CD4" w:rsidRDefault="002F1E5F" w:rsidP="002F1E5F">
      <w:pPr>
        <w:pStyle w:val="Listenabsatz"/>
        <w:numPr>
          <w:ilvl w:val="0"/>
          <w:numId w:val="8"/>
        </w:numPr>
        <w:rPr>
          <w:rFonts w:ascii="Arial" w:hAnsi="Arial" w:cs="Arial"/>
          <w:b/>
          <w:bCs/>
        </w:rPr>
      </w:pPr>
      <w:r w:rsidRPr="00120CD4">
        <w:rPr>
          <w:rFonts w:ascii="Arial" w:hAnsi="Arial" w:cs="Arial"/>
          <w:b/>
          <w:bCs/>
        </w:rPr>
        <w:t>Händedesinfektion</w:t>
      </w:r>
    </w:p>
    <w:p w14:paraId="3A24911A" w14:textId="176D2780" w:rsidR="002F1E5F" w:rsidRPr="00120CD4" w:rsidRDefault="002F1E5F" w:rsidP="002F1E5F">
      <w:pPr>
        <w:pStyle w:val="Listenabsatz"/>
        <w:numPr>
          <w:ilvl w:val="0"/>
          <w:numId w:val="11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>Siehe Anlage: 6 Schritte zur gründlichen Händedesinfektion</w:t>
      </w:r>
    </w:p>
    <w:p w14:paraId="51911BF6" w14:textId="0C843FC1" w:rsidR="002F1E5F" w:rsidRPr="00120CD4" w:rsidRDefault="002F1E5F" w:rsidP="002F1E5F">
      <w:pPr>
        <w:pStyle w:val="Listenabsatz"/>
        <w:numPr>
          <w:ilvl w:val="0"/>
          <w:numId w:val="11"/>
        </w:numPr>
        <w:rPr>
          <w:rFonts w:ascii="Arial" w:hAnsi="Arial" w:cs="Arial"/>
        </w:rPr>
      </w:pPr>
      <w:r w:rsidRPr="00120CD4">
        <w:rPr>
          <w:rFonts w:ascii="Arial" w:hAnsi="Arial" w:cs="Arial"/>
        </w:rPr>
        <w:t xml:space="preserve">Benutzung von </w:t>
      </w:r>
      <w:proofErr w:type="spellStart"/>
      <w:r w:rsidRPr="00120CD4">
        <w:rPr>
          <w:rFonts w:ascii="Arial" w:hAnsi="Arial" w:cs="Arial"/>
        </w:rPr>
        <w:t>viruzidem</w:t>
      </w:r>
      <w:proofErr w:type="spellEnd"/>
      <w:r w:rsidRPr="00120CD4">
        <w:rPr>
          <w:rFonts w:ascii="Arial" w:hAnsi="Arial" w:cs="Arial"/>
        </w:rPr>
        <w:t xml:space="preserve"> Desinfektionsmittel</w:t>
      </w:r>
    </w:p>
    <w:p w14:paraId="5BCF172C" w14:textId="77777777" w:rsidR="00CC7A62" w:rsidRPr="00120CD4" w:rsidRDefault="00CC7A62">
      <w:pPr>
        <w:rPr>
          <w:rFonts w:ascii="Arial" w:hAnsi="Arial" w:cs="Arial"/>
        </w:rPr>
      </w:pPr>
    </w:p>
    <w:p w14:paraId="32B8D8E3" w14:textId="09975AA7" w:rsidR="00530315" w:rsidRPr="00120CD4" w:rsidRDefault="00CC7A62" w:rsidP="00530315">
      <w:pPr>
        <w:rPr>
          <w:rFonts w:ascii="Arial" w:hAnsi="Arial" w:cs="Arial"/>
          <w:b/>
          <w:bCs/>
          <w:u w:val="single"/>
        </w:rPr>
      </w:pPr>
      <w:r w:rsidRPr="00120CD4">
        <w:rPr>
          <w:rFonts w:ascii="Arial" w:hAnsi="Arial" w:cs="Arial"/>
          <w:b/>
          <w:bCs/>
          <w:u w:val="single"/>
        </w:rPr>
        <w:t xml:space="preserve">Maßnahmen </w:t>
      </w:r>
    </w:p>
    <w:p w14:paraId="78655780" w14:textId="77777777" w:rsidR="00CC7A62" w:rsidRPr="00120CD4" w:rsidRDefault="00CC7A62" w:rsidP="00CC7A62">
      <w:pPr>
        <w:pStyle w:val="Listenabsatz"/>
        <w:numPr>
          <w:ilvl w:val="0"/>
          <w:numId w:val="10"/>
        </w:numPr>
        <w:rPr>
          <w:rFonts w:ascii="Arial" w:hAnsi="Arial" w:cs="Arial"/>
          <w:b/>
          <w:bCs/>
        </w:rPr>
      </w:pPr>
      <w:r w:rsidRPr="00120CD4">
        <w:rPr>
          <w:rFonts w:ascii="Arial" w:hAnsi="Arial" w:cs="Arial"/>
        </w:rPr>
        <w:t>Dienstreisen auf das Nötigste einschränken</w:t>
      </w:r>
    </w:p>
    <w:p w14:paraId="62DABDF0" w14:textId="77777777" w:rsidR="00CC7A62" w:rsidRPr="00120CD4" w:rsidRDefault="00CC7A62" w:rsidP="00CC7A62">
      <w:pPr>
        <w:pStyle w:val="Listenabsatz"/>
        <w:numPr>
          <w:ilvl w:val="0"/>
          <w:numId w:val="10"/>
        </w:numPr>
        <w:rPr>
          <w:rFonts w:ascii="Arial" w:hAnsi="Arial" w:cs="Arial"/>
          <w:b/>
          <w:bCs/>
        </w:rPr>
      </w:pPr>
      <w:r w:rsidRPr="00120CD4">
        <w:rPr>
          <w:rFonts w:ascii="Arial" w:hAnsi="Arial" w:cs="Arial"/>
        </w:rPr>
        <w:t>Freistellung von Urlaubsrückkehrern aus Krisengebieten</w:t>
      </w:r>
      <w:r w:rsidR="00AF038A" w:rsidRPr="00120CD4">
        <w:rPr>
          <w:rFonts w:ascii="Arial" w:hAnsi="Arial" w:cs="Arial"/>
        </w:rPr>
        <w:t xml:space="preserve"> (aufgrund der Bewertung durch das RKI (</w:t>
      </w:r>
      <w:hyperlink r:id="rId6" w:tooltip="COVID-19 (Coronavirus SARS-CoV-2): Risikogebiete" w:history="1">
        <w:r w:rsidR="00AF038A" w:rsidRPr="00120CD4">
          <w:rPr>
            <w:rFonts w:ascii="Arial" w:eastAsia="Times New Roman" w:hAnsi="Arial" w:cs="Arial"/>
            <w:u w:val="single"/>
            <w:bdr w:val="none" w:sz="0" w:space="0" w:color="auto" w:frame="1"/>
            <w:lang w:eastAsia="de-DE"/>
          </w:rPr>
          <w:t>www.rki.de/ncov-risikogebiete</w:t>
        </w:r>
      </w:hyperlink>
      <w:r w:rsidR="00AF038A" w:rsidRPr="00120CD4">
        <w:rPr>
          <w:rFonts w:ascii="Arial" w:eastAsia="Times New Roman" w:hAnsi="Arial" w:cs="Arial"/>
          <w:lang w:eastAsia="de-DE"/>
        </w:rPr>
        <w:t>))</w:t>
      </w:r>
    </w:p>
    <w:p w14:paraId="7CB58483" w14:textId="77777777" w:rsidR="00CC7A62" w:rsidRPr="00120CD4" w:rsidRDefault="00CC7A62" w:rsidP="00CC7A62">
      <w:pPr>
        <w:pStyle w:val="Listenabsatz"/>
        <w:numPr>
          <w:ilvl w:val="0"/>
          <w:numId w:val="10"/>
        </w:numPr>
        <w:rPr>
          <w:rFonts w:ascii="Arial" w:hAnsi="Arial" w:cs="Arial"/>
          <w:b/>
          <w:bCs/>
        </w:rPr>
      </w:pPr>
      <w:r w:rsidRPr="00120CD4">
        <w:rPr>
          <w:rFonts w:ascii="Arial" w:hAnsi="Arial" w:cs="Arial"/>
        </w:rPr>
        <w:t>Förderung von Heimarbeit</w:t>
      </w:r>
    </w:p>
    <w:p w14:paraId="5AA99E1C" w14:textId="77777777" w:rsidR="00CC7A62" w:rsidRPr="00120CD4" w:rsidRDefault="00AF038A" w:rsidP="00AF038A">
      <w:pPr>
        <w:pStyle w:val="Listenabsatz"/>
        <w:numPr>
          <w:ilvl w:val="0"/>
          <w:numId w:val="10"/>
        </w:numPr>
        <w:rPr>
          <w:rFonts w:ascii="Arial" w:hAnsi="Arial" w:cs="Arial"/>
          <w:b/>
          <w:bCs/>
        </w:rPr>
      </w:pPr>
      <w:r w:rsidRPr="00120CD4">
        <w:rPr>
          <w:rFonts w:ascii="Arial" w:hAnsi="Arial" w:cs="Arial"/>
        </w:rPr>
        <w:t>Freistellung von Mitarbeitern, die Kontakt zu einer Person mit einem bestätigten Fall von COVID-19 hatten</w:t>
      </w:r>
    </w:p>
    <w:p w14:paraId="38237037" w14:textId="77777777" w:rsidR="00AF038A" w:rsidRPr="00120CD4" w:rsidRDefault="00AF038A" w:rsidP="00AF038A">
      <w:pPr>
        <w:pStyle w:val="Listenabsatz"/>
        <w:numPr>
          <w:ilvl w:val="0"/>
          <w:numId w:val="10"/>
        </w:numPr>
        <w:rPr>
          <w:rFonts w:ascii="Arial" w:hAnsi="Arial" w:cs="Arial"/>
          <w:b/>
          <w:bCs/>
        </w:rPr>
      </w:pPr>
      <w:r w:rsidRPr="00120CD4">
        <w:rPr>
          <w:rFonts w:ascii="Arial" w:hAnsi="Arial" w:cs="Arial"/>
        </w:rPr>
        <w:t>Freistellung von Mitarbeitern die im Krisengebiet wohnen (aufgrund der Bewertung durch das RKI (</w:t>
      </w:r>
      <w:hyperlink r:id="rId7" w:tooltip="COVID-19 (Coronavirus SARS-CoV-2): Risikogebiete" w:history="1">
        <w:r w:rsidRPr="00120CD4">
          <w:rPr>
            <w:rFonts w:ascii="Arial" w:eastAsia="Times New Roman" w:hAnsi="Arial" w:cs="Arial"/>
            <w:u w:val="single"/>
            <w:bdr w:val="none" w:sz="0" w:space="0" w:color="auto" w:frame="1"/>
            <w:lang w:eastAsia="de-DE"/>
          </w:rPr>
          <w:t>www.rki.de/ncov-risikogebiete</w:t>
        </w:r>
      </w:hyperlink>
      <w:r w:rsidRPr="00120CD4">
        <w:rPr>
          <w:rFonts w:ascii="Arial" w:eastAsia="Times New Roman" w:hAnsi="Arial" w:cs="Arial"/>
          <w:lang w:eastAsia="de-DE"/>
        </w:rPr>
        <w:t>))</w:t>
      </w:r>
    </w:p>
    <w:p w14:paraId="4294B1DE" w14:textId="488E8789" w:rsidR="00AF038A" w:rsidRPr="00120CD4" w:rsidRDefault="00AF038A" w:rsidP="00AF038A">
      <w:pPr>
        <w:pStyle w:val="Listenabsatz"/>
        <w:numPr>
          <w:ilvl w:val="0"/>
          <w:numId w:val="10"/>
        </w:numPr>
        <w:rPr>
          <w:rFonts w:ascii="Arial" w:hAnsi="Arial" w:cs="Arial"/>
          <w:b/>
          <w:bCs/>
        </w:rPr>
      </w:pPr>
      <w:r w:rsidRPr="00120CD4">
        <w:rPr>
          <w:rFonts w:ascii="Arial" w:hAnsi="Arial" w:cs="Arial"/>
        </w:rPr>
        <w:t xml:space="preserve">Meldung an das zuständige Gesundheitsamt bei Bekanntwerden eines erkrankten Mitarbeiters (Ermittlung des zuständige Gesundheitsamt und dessen Kontaktdaten über </w:t>
      </w:r>
      <w:hyperlink r:id="rId8" w:tgtFrame="_blank" w:tooltip="Externer Link Gesundheitsamt nach Postleitzahl oder Ort (Öffnet neues Fenster)" w:history="1">
        <w:r w:rsidRPr="00120CD4">
          <w:rPr>
            <w:rStyle w:val="Hyperlink"/>
            <w:rFonts w:ascii="Arial" w:hAnsi="Arial" w:cs="Arial"/>
            <w:color w:val="auto"/>
            <w:bdr w:val="none" w:sz="0" w:space="0" w:color="auto" w:frame="1"/>
          </w:rPr>
          <w:t>https://tools.rki.de/PLZTool/</w:t>
        </w:r>
      </w:hyperlink>
      <w:r w:rsidRPr="00120CD4">
        <w:rPr>
          <w:rFonts w:ascii="Arial" w:hAnsi="Arial" w:cs="Arial"/>
        </w:rPr>
        <w:t>)</w:t>
      </w:r>
    </w:p>
    <w:p w14:paraId="1EF263FF" w14:textId="11B14A40" w:rsidR="002F1E5F" w:rsidRPr="00120CD4" w:rsidRDefault="002F1E5F" w:rsidP="00AF038A">
      <w:pPr>
        <w:pStyle w:val="Listenabsatz"/>
        <w:numPr>
          <w:ilvl w:val="0"/>
          <w:numId w:val="10"/>
        </w:numPr>
        <w:rPr>
          <w:rFonts w:ascii="Arial" w:hAnsi="Arial" w:cs="Arial"/>
          <w:b/>
          <w:bCs/>
        </w:rPr>
      </w:pPr>
      <w:r w:rsidRPr="00120CD4">
        <w:rPr>
          <w:rFonts w:ascii="Arial" w:hAnsi="Arial" w:cs="Arial"/>
        </w:rPr>
        <w:t>Regelmäßige Rücksprache mit dem Betriebsarzt bei relevanten Veränderungen des Sachstands</w:t>
      </w:r>
    </w:p>
    <w:p w14:paraId="597A3198" w14:textId="6562308E" w:rsidR="002F1E5F" w:rsidRPr="00120CD4" w:rsidRDefault="002F1E5F" w:rsidP="00AF038A">
      <w:pPr>
        <w:pStyle w:val="Listenabsatz"/>
        <w:numPr>
          <w:ilvl w:val="0"/>
          <w:numId w:val="10"/>
        </w:numPr>
        <w:rPr>
          <w:rFonts w:ascii="Arial" w:hAnsi="Arial" w:cs="Arial"/>
          <w:b/>
          <w:bCs/>
        </w:rPr>
      </w:pPr>
      <w:r w:rsidRPr="00120CD4">
        <w:rPr>
          <w:rFonts w:ascii="Arial" w:hAnsi="Arial" w:cs="Arial"/>
        </w:rPr>
        <w:t>Kommunikation von Informationsmaterial des Betriebsarztes</w:t>
      </w:r>
    </w:p>
    <w:p w14:paraId="02EDAC2E" w14:textId="1141EB67" w:rsidR="002F1E5F" w:rsidRPr="00120CD4" w:rsidRDefault="002F1E5F" w:rsidP="00AF038A">
      <w:pPr>
        <w:pStyle w:val="Listenabsatz"/>
        <w:numPr>
          <w:ilvl w:val="0"/>
          <w:numId w:val="10"/>
        </w:numPr>
        <w:rPr>
          <w:rFonts w:ascii="Arial" w:hAnsi="Arial" w:cs="Arial"/>
          <w:b/>
          <w:bCs/>
        </w:rPr>
      </w:pPr>
      <w:r w:rsidRPr="00120CD4">
        <w:rPr>
          <w:rFonts w:ascii="Arial" w:hAnsi="Arial" w:cs="Arial"/>
        </w:rPr>
        <w:t xml:space="preserve">Einrichtung einer zentralen Kontaktstelle </w:t>
      </w:r>
      <w:r w:rsidR="008B3B02" w:rsidRPr="00120CD4">
        <w:rPr>
          <w:rFonts w:ascii="Arial" w:hAnsi="Arial" w:cs="Arial"/>
        </w:rPr>
        <w:t>für Personen chronischen oder immunsystembeeinflussenden Krankheiten</w:t>
      </w:r>
    </w:p>
    <w:p w14:paraId="5D785ADA" w14:textId="77777777" w:rsidR="00E11FF5" w:rsidRPr="00120CD4" w:rsidRDefault="00E11FF5" w:rsidP="00E11FF5">
      <w:pPr>
        <w:pStyle w:val="Listenabsatz"/>
        <w:rPr>
          <w:rFonts w:ascii="Arial" w:hAnsi="Arial" w:cs="Arial"/>
        </w:rPr>
      </w:pPr>
    </w:p>
    <w:p w14:paraId="6D4248CA" w14:textId="77777777" w:rsidR="00E11FF5" w:rsidRPr="00120CD4" w:rsidRDefault="00E11FF5" w:rsidP="00E11FF5">
      <w:pPr>
        <w:rPr>
          <w:rFonts w:ascii="Arial" w:hAnsi="Arial" w:cs="Arial"/>
        </w:rPr>
      </w:pPr>
    </w:p>
    <w:p w14:paraId="22EF674B" w14:textId="77777777" w:rsidR="006E6749" w:rsidRPr="00120CD4" w:rsidRDefault="006E6749">
      <w:pPr>
        <w:rPr>
          <w:rFonts w:ascii="Arial" w:hAnsi="Arial" w:cs="Arial"/>
        </w:rPr>
      </w:pPr>
    </w:p>
    <w:sectPr w:rsidR="006E6749" w:rsidRPr="00120CD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80EEC"/>
    <w:multiLevelType w:val="hybridMultilevel"/>
    <w:tmpl w:val="50CC0A16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E531FFC"/>
    <w:multiLevelType w:val="hybridMultilevel"/>
    <w:tmpl w:val="A2ECA2B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7DF3FC8"/>
    <w:multiLevelType w:val="hybridMultilevel"/>
    <w:tmpl w:val="2B9A38B8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7E008E4"/>
    <w:multiLevelType w:val="hybridMultilevel"/>
    <w:tmpl w:val="B5F047D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1D1CA9"/>
    <w:multiLevelType w:val="hybridMultilevel"/>
    <w:tmpl w:val="590460A2"/>
    <w:lvl w:ilvl="0" w:tplc="04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57DC4AD2"/>
    <w:multiLevelType w:val="hybridMultilevel"/>
    <w:tmpl w:val="2118D858"/>
    <w:lvl w:ilvl="0" w:tplc="0407000F">
      <w:start w:val="1"/>
      <w:numFmt w:val="decimal"/>
      <w:lvlText w:val="%1."/>
      <w:lvlJc w:val="left"/>
      <w:pPr>
        <w:ind w:left="1440" w:hanging="360"/>
      </w:pPr>
    </w:lvl>
    <w:lvl w:ilvl="1" w:tplc="04070019" w:tentative="1">
      <w:start w:val="1"/>
      <w:numFmt w:val="lowerLetter"/>
      <w:lvlText w:val="%2."/>
      <w:lvlJc w:val="left"/>
      <w:pPr>
        <w:ind w:left="2160" w:hanging="360"/>
      </w:pPr>
    </w:lvl>
    <w:lvl w:ilvl="2" w:tplc="0407001B" w:tentative="1">
      <w:start w:val="1"/>
      <w:numFmt w:val="lowerRoman"/>
      <w:lvlText w:val="%3."/>
      <w:lvlJc w:val="right"/>
      <w:pPr>
        <w:ind w:left="2880" w:hanging="180"/>
      </w:pPr>
    </w:lvl>
    <w:lvl w:ilvl="3" w:tplc="0407000F" w:tentative="1">
      <w:start w:val="1"/>
      <w:numFmt w:val="decimal"/>
      <w:lvlText w:val="%4."/>
      <w:lvlJc w:val="left"/>
      <w:pPr>
        <w:ind w:left="3600" w:hanging="360"/>
      </w:pPr>
    </w:lvl>
    <w:lvl w:ilvl="4" w:tplc="04070019" w:tentative="1">
      <w:start w:val="1"/>
      <w:numFmt w:val="lowerLetter"/>
      <w:lvlText w:val="%5."/>
      <w:lvlJc w:val="left"/>
      <w:pPr>
        <w:ind w:left="4320" w:hanging="360"/>
      </w:pPr>
    </w:lvl>
    <w:lvl w:ilvl="5" w:tplc="0407001B" w:tentative="1">
      <w:start w:val="1"/>
      <w:numFmt w:val="lowerRoman"/>
      <w:lvlText w:val="%6."/>
      <w:lvlJc w:val="right"/>
      <w:pPr>
        <w:ind w:left="5040" w:hanging="180"/>
      </w:pPr>
    </w:lvl>
    <w:lvl w:ilvl="6" w:tplc="0407000F" w:tentative="1">
      <w:start w:val="1"/>
      <w:numFmt w:val="decimal"/>
      <w:lvlText w:val="%7."/>
      <w:lvlJc w:val="left"/>
      <w:pPr>
        <w:ind w:left="5760" w:hanging="360"/>
      </w:pPr>
    </w:lvl>
    <w:lvl w:ilvl="7" w:tplc="04070019" w:tentative="1">
      <w:start w:val="1"/>
      <w:numFmt w:val="lowerLetter"/>
      <w:lvlText w:val="%8."/>
      <w:lvlJc w:val="left"/>
      <w:pPr>
        <w:ind w:left="6480" w:hanging="360"/>
      </w:pPr>
    </w:lvl>
    <w:lvl w:ilvl="8" w:tplc="040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580F789C"/>
    <w:multiLevelType w:val="hybridMultilevel"/>
    <w:tmpl w:val="B732A79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B59222F"/>
    <w:multiLevelType w:val="hybridMultilevel"/>
    <w:tmpl w:val="FFACF80C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62F1112D"/>
    <w:multiLevelType w:val="hybridMultilevel"/>
    <w:tmpl w:val="36BAD39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8E0278B"/>
    <w:multiLevelType w:val="hybridMultilevel"/>
    <w:tmpl w:val="99782690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6E7F4830"/>
    <w:multiLevelType w:val="hybridMultilevel"/>
    <w:tmpl w:val="38CA0E5A"/>
    <w:lvl w:ilvl="0" w:tplc="0407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0"/>
  </w:num>
  <w:num w:numId="3">
    <w:abstractNumId w:val="9"/>
  </w:num>
  <w:num w:numId="4">
    <w:abstractNumId w:val="7"/>
  </w:num>
  <w:num w:numId="5">
    <w:abstractNumId w:val="3"/>
  </w:num>
  <w:num w:numId="6">
    <w:abstractNumId w:val="6"/>
  </w:num>
  <w:num w:numId="7">
    <w:abstractNumId w:val="5"/>
  </w:num>
  <w:num w:numId="8">
    <w:abstractNumId w:val="8"/>
  </w:num>
  <w:num w:numId="9">
    <w:abstractNumId w:val="0"/>
  </w:num>
  <w:num w:numId="10">
    <w:abstractNumId w:val="4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749"/>
    <w:rsid w:val="00120CD4"/>
    <w:rsid w:val="001212AD"/>
    <w:rsid w:val="001D1236"/>
    <w:rsid w:val="002F1E5F"/>
    <w:rsid w:val="00304D52"/>
    <w:rsid w:val="00530315"/>
    <w:rsid w:val="00530BCF"/>
    <w:rsid w:val="005642CD"/>
    <w:rsid w:val="006E6749"/>
    <w:rsid w:val="00787445"/>
    <w:rsid w:val="008B3B02"/>
    <w:rsid w:val="00A67B41"/>
    <w:rsid w:val="00AF038A"/>
    <w:rsid w:val="00B3291F"/>
    <w:rsid w:val="00CC7A62"/>
    <w:rsid w:val="00D053D5"/>
    <w:rsid w:val="00DC7B0F"/>
    <w:rsid w:val="00E11FF5"/>
    <w:rsid w:val="00F57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8B76B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E11FF5"/>
    <w:pPr>
      <w:ind w:left="720"/>
      <w:contextualSpacing/>
    </w:pPr>
  </w:style>
  <w:style w:type="character" w:styleId="Hyperlink">
    <w:name w:val="Hyperlink"/>
    <w:basedOn w:val="Absatz-Standardschriftart"/>
    <w:uiPriority w:val="99"/>
    <w:semiHidden/>
    <w:unhideWhenUsed/>
    <w:rsid w:val="00AF038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E11FF5"/>
    <w:pPr>
      <w:ind w:left="720"/>
      <w:contextualSpacing/>
    </w:pPr>
  </w:style>
  <w:style w:type="character" w:styleId="Hyperlink">
    <w:name w:val="Hyperlink"/>
    <w:basedOn w:val="Absatz-Standardschriftart"/>
    <w:uiPriority w:val="99"/>
    <w:semiHidden/>
    <w:unhideWhenUsed/>
    <w:rsid w:val="00AF038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ools.rki.de/PLZTool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rki.de/DE/Content/InfAZ/N/Neuartiges_Coronavirus/Risikogebiete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rki.de/DE/Content/InfAZ/N/Neuartiges_Coronavirus/Risikogebiete.html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416</Words>
  <Characters>2625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Zecevic, Maja</dc:creator>
  <cp:keywords/>
  <dc:description/>
  <cp:lastModifiedBy>NBWK</cp:lastModifiedBy>
  <cp:revision>8</cp:revision>
  <dcterms:created xsi:type="dcterms:W3CDTF">2020-03-04T12:42:00Z</dcterms:created>
  <dcterms:modified xsi:type="dcterms:W3CDTF">2020-03-08T19:32:00Z</dcterms:modified>
</cp:coreProperties>
</file>